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E1" w:rsidRDefault="00F93AE1" w:rsidP="00F93AE1">
      <w:pPr>
        <w:pStyle w:val="Heading1"/>
        <w:numPr>
          <w:ilvl w:val="0"/>
          <w:numId w:val="1"/>
        </w:numPr>
        <w:rPr>
          <w:lang w:val="is-IS"/>
        </w:rPr>
      </w:pPr>
      <w:bookmarkStart w:id="0" w:name="_Toc341098525"/>
      <w:r>
        <w:rPr>
          <w:lang w:val="is-IS"/>
        </w:rPr>
        <w:t>Matsáætlun Súðavíkurskóla 201</w:t>
      </w:r>
      <w:bookmarkEnd w:id="0"/>
      <w:r>
        <w:rPr>
          <w:lang w:val="is-IS"/>
        </w:rPr>
        <w:t>6 – 2017</w:t>
      </w:r>
    </w:p>
    <w:p w:rsidR="00F93AE1" w:rsidRDefault="00F93AE1" w:rsidP="00F93AE1">
      <w:pPr>
        <w:pStyle w:val="ListParagraph"/>
        <w:jc w:val="center"/>
        <w:rPr>
          <w:sz w:val="32"/>
          <w:szCs w:val="32"/>
        </w:rPr>
      </w:pPr>
      <w:r>
        <w:rPr>
          <w:sz w:val="32"/>
          <w:szCs w:val="32"/>
        </w:rPr>
        <w:t xml:space="preserve">Mat á </w:t>
      </w:r>
      <w:proofErr w:type="spellStart"/>
      <w:r>
        <w:rPr>
          <w:sz w:val="32"/>
          <w:szCs w:val="32"/>
        </w:rPr>
        <w:t>líðan</w:t>
      </w:r>
      <w:proofErr w:type="spellEnd"/>
      <w:r>
        <w:rPr>
          <w:sz w:val="32"/>
          <w:szCs w:val="32"/>
        </w:rPr>
        <w:t xml:space="preserve">, </w:t>
      </w:r>
      <w:proofErr w:type="spellStart"/>
      <w:r>
        <w:rPr>
          <w:sz w:val="32"/>
          <w:szCs w:val="32"/>
        </w:rPr>
        <w:t>starfsumhverfi</w:t>
      </w:r>
      <w:proofErr w:type="spellEnd"/>
      <w:r>
        <w:rPr>
          <w:sz w:val="32"/>
          <w:szCs w:val="32"/>
        </w:rPr>
        <w:t xml:space="preserve"> og </w:t>
      </w:r>
      <w:proofErr w:type="spellStart"/>
      <w:r>
        <w:rPr>
          <w:sz w:val="32"/>
          <w:szCs w:val="32"/>
        </w:rPr>
        <w:t>viðhorfi</w:t>
      </w:r>
      <w:proofErr w:type="spellEnd"/>
      <w:r>
        <w:rPr>
          <w:sz w:val="32"/>
          <w:szCs w:val="32"/>
        </w:rPr>
        <w:t xml:space="preserve"> </w:t>
      </w:r>
      <w:proofErr w:type="spellStart"/>
      <w:r>
        <w:rPr>
          <w:sz w:val="32"/>
          <w:szCs w:val="32"/>
        </w:rPr>
        <w:t>til</w:t>
      </w:r>
      <w:proofErr w:type="spellEnd"/>
      <w:r>
        <w:rPr>
          <w:sz w:val="32"/>
          <w:szCs w:val="32"/>
        </w:rPr>
        <w:t xml:space="preserve"> </w:t>
      </w:r>
      <w:proofErr w:type="spellStart"/>
      <w:r>
        <w:rPr>
          <w:sz w:val="32"/>
          <w:szCs w:val="32"/>
        </w:rPr>
        <w:t>náms</w:t>
      </w:r>
      <w:proofErr w:type="spellEnd"/>
      <w:r>
        <w:rPr>
          <w:sz w:val="32"/>
          <w:szCs w:val="32"/>
        </w:rPr>
        <w:t xml:space="preserve"> </w:t>
      </w:r>
      <w:proofErr w:type="gramStart"/>
      <w:r>
        <w:rPr>
          <w:sz w:val="32"/>
          <w:szCs w:val="32"/>
        </w:rPr>
        <w:t xml:space="preserve">í  </w:t>
      </w:r>
      <w:proofErr w:type="spellStart"/>
      <w:r>
        <w:rPr>
          <w:sz w:val="32"/>
          <w:szCs w:val="32"/>
        </w:rPr>
        <w:t>Súðavíkurskóla</w:t>
      </w:r>
      <w:proofErr w:type="spellEnd"/>
      <w:proofErr w:type="gramEnd"/>
    </w:p>
    <w:p w:rsidR="00F93AE1" w:rsidRDefault="00F93AE1" w:rsidP="00F93AE1">
      <w:pPr>
        <w:rPr>
          <w:b/>
          <w:sz w:val="28"/>
          <w:szCs w:val="28"/>
        </w:rPr>
      </w:pPr>
      <w:r>
        <w:rPr>
          <w:rFonts w:ascii="Cambria" w:eastAsia="Times New Roman" w:hAnsi="Cambria" w:cs="Cambria"/>
          <w:b/>
          <w:sz w:val="28"/>
          <w:szCs w:val="28"/>
        </w:rPr>
        <w:t xml:space="preserve">Um </w:t>
      </w:r>
      <w:proofErr w:type="spellStart"/>
      <w:r>
        <w:rPr>
          <w:rFonts w:ascii="Cambria" w:eastAsia="Times New Roman" w:hAnsi="Cambria" w:cs="Cambria"/>
          <w:b/>
          <w:sz w:val="28"/>
          <w:szCs w:val="28"/>
        </w:rPr>
        <w:t>Súðavíkurskóla</w:t>
      </w:r>
      <w:proofErr w:type="spellEnd"/>
    </w:p>
    <w:p w:rsidR="00F93AE1" w:rsidRDefault="00F93AE1" w:rsidP="00F93AE1">
      <w:pPr>
        <w:spacing w:after="0" w:line="240" w:lineRule="auto"/>
        <w:jc w:val="both"/>
        <w:rPr>
          <w:rFonts w:ascii="Calibri" w:eastAsia="Calibri" w:hAnsi="Calibri" w:cs="Calibri"/>
          <w:sz w:val="24"/>
          <w:szCs w:val="24"/>
        </w:rPr>
      </w:pPr>
      <w:proofErr w:type="spellStart"/>
      <w:r>
        <w:rPr>
          <w:rFonts w:ascii="Calibri" w:eastAsia="Calibri" w:hAnsi="Calibri" w:cs="Calibri"/>
          <w:sz w:val="24"/>
          <w:szCs w:val="24"/>
        </w:rPr>
        <w:t>Súðavíkurskóli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fámennur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skóli</w:t>
      </w:r>
      <w:proofErr w:type="spellEnd"/>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sem</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samanstendur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af</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þremur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skóladeildum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leik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grunn</w:t>
      </w:r>
      <w:proofErr w:type="spellEnd"/>
      <w:r>
        <w:rPr>
          <w:rFonts w:ascii="Calibri" w:eastAsia="Calibri" w:hAnsi="Calibri" w:cs="Calibri"/>
          <w:sz w:val="24"/>
          <w:szCs w:val="24"/>
        </w:rPr>
        <w:t xml:space="preserve">- og </w:t>
      </w:r>
      <w:proofErr w:type="spellStart"/>
      <w:r>
        <w:rPr>
          <w:rFonts w:ascii="Calibri" w:eastAsia="Calibri" w:hAnsi="Calibri" w:cs="Calibri"/>
          <w:sz w:val="24"/>
          <w:szCs w:val="24"/>
        </w:rPr>
        <w:t>tónlistardeild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eru</w:t>
      </w:r>
      <w:proofErr w:type="spellEnd"/>
      <w:r>
        <w:rPr>
          <w:rFonts w:ascii="Calibri" w:eastAsia="Calibri" w:hAnsi="Calibri" w:cs="Calibri"/>
          <w:sz w:val="24"/>
          <w:szCs w:val="24"/>
        </w:rPr>
        <w:t xml:space="preserve"> 14 </w:t>
      </w:r>
      <w:proofErr w:type="spellStart"/>
      <w:r>
        <w:rPr>
          <w:rFonts w:ascii="Calibri" w:eastAsia="Calibri" w:hAnsi="Calibri" w:cs="Calibri"/>
          <w:sz w:val="24"/>
          <w:szCs w:val="24"/>
        </w:rPr>
        <w:t>nemendur</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leikskóladeild</w:t>
      </w:r>
      <w:proofErr w:type="spellEnd"/>
      <w:r>
        <w:rPr>
          <w:rFonts w:ascii="Calibri" w:eastAsia="Calibri" w:hAnsi="Calibri" w:cs="Calibri"/>
          <w:sz w:val="24"/>
          <w:szCs w:val="24"/>
        </w:rPr>
        <w:t xml:space="preserve">, 20 </w:t>
      </w:r>
      <w:proofErr w:type="spellStart"/>
      <w:r>
        <w:rPr>
          <w:rFonts w:ascii="Calibri" w:eastAsia="Calibri" w:hAnsi="Calibri" w:cs="Calibri"/>
          <w:sz w:val="24"/>
          <w:szCs w:val="24"/>
        </w:rPr>
        <w:t>nemendur</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grunnskóladeild</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og</w:t>
      </w:r>
      <w:proofErr w:type="gramEnd"/>
      <w:r>
        <w:rPr>
          <w:rFonts w:ascii="Calibri" w:eastAsia="Calibri" w:hAnsi="Calibri" w:cs="Calibri"/>
          <w:sz w:val="24"/>
          <w:szCs w:val="24"/>
        </w:rPr>
        <w:t xml:space="preserve"> 12 </w:t>
      </w:r>
      <w:proofErr w:type="spellStart"/>
      <w:r>
        <w:rPr>
          <w:rFonts w:ascii="Calibri" w:eastAsia="Calibri" w:hAnsi="Calibri" w:cs="Calibri"/>
          <w:sz w:val="24"/>
          <w:szCs w:val="24"/>
        </w:rPr>
        <w:t>nemendur</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tónlistardeild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Fimm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ára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nemendur</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leikskóladeild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eru</w:t>
      </w:r>
      <w:proofErr w:type="spellEnd"/>
      <w:r>
        <w:rPr>
          <w:rFonts w:ascii="Calibri" w:eastAsia="Calibri" w:hAnsi="Calibri" w:cs="Calibri"/>
          <w:sz w:val="24"/>
          <w:szCs w:val="24"/>
        </w:rPr>
        <w:t xml:space="preserve"> 10 </w:t>
      </w:r>
      <w:proofErr w:type="spellStart"/>
      <w:r>
        <w:rPr>
          <w:rFonts w:ascii="Calibri" w:eastAsia="Calibri" w:hAnsi="Calibri" w:cs="Calibri"/>
          <w:sz w:val="24"/>
          <w:szCs w:val="24"/>
        </w:rPr>
        <w:t>kennslustundir</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grunnskóladeildinni</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og</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þá</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samkennslu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með</w:t>
      </w:r>
      <w:proofErr w:type="spellEnd"/>
      <w:r>
        <w:rPr>
          <w:rFonts w:ascii="Calibri" w:eastAsia="Calibri" w:hAnsi="Calibri" w:cs="Calibri"/>
          <w:sz w:val="24"/>
          <w:szCs w:val="24"/>
        </w:rPr>
        <w:t xml:space="preserve"> 1. 2. 3. </w:t>
      </w:r>
      <w:proofErr w:type="gramStart"/>
      <w:r>
        <w:rPr>
          <w:rFonts w:ascii="Calibri" w:eastAsia="Calibri" w:hAnsi="Calibri" w:cs="Calibri"/>
          <w:sz w:val="24"/>
          <w:szCs w:val="24"/>
        </w:rPr>
        <w:t>og</w:t>
      </w:r>
      <w:proofErr w:type="gramEnd"/>
      <w:r>
        <w:rPr>
          <w:rFonts w:ascii="Calibri" w:eastAsia="Calibri" w:hAnsi="Calibri" w:cs="Calibri"/>
          <w:sz w:val="24"/>
          <w:szCs w:val="24"/>
        </w:rPr>
        <w:t xml:space="preserve"> 4. </w:t>
      </w:r>
      <w:proofErr w:type="spellStart"/>
      <w:proofErr w:type="gramStart"/>
      <w:r>
        <w:rPr>
          <w:rFonts w:ascii="Calibri" w:eastAsia="Calibri" w:hAnsi="Calibri" w:cs="Calibri"/>
          <w:sz w:val="24"/>
          <w:szCs w:val="24"/>
        </w:rPr>
        <w:t>bekk</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Starfsmenn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skólann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eru</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11  í</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mismiklu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starfshlutfalli</w:t>
      </w:r>
      <w:proofErr w:type="spellEnd"/>
      <w:r>
        <w:rPr>
          <w:rFonts w:ascii="Calibri" w:eastAsia="Calibri" w:hAnsi="Calibri" w:cs="Calibri"/>
          <w:sz w:val="24"/>
          <w:szCs w:val="24"/>
        </w:rPr>
        <w:t xml:space="preserve">. </w:t>
      </w:r>
    </w:p>
    <w:p w:rsidR="00F93AE1" w:rsidRDefault="00F93AE1" w:rsidP="00F93AE1">
      <w:pPr>
        <w:widowControl w:val="0"/>
        <w:jc w:val="both"/>
        <w:rPr>
          <w:rFonts w:ascii="Calibri" w:eastAsia="Calibri" w:hAnsi="Calibri" w:cs="Calibri"/>
          <w:sz w:val="24"/>
          <w:szCs w:val="24"/>
        </w:rPr>
      </w:pPr>
      <w:proofErr w:type="spellStart"/>
      <w:proofErr w:type="gramStart"/>
      <w:r>
        <w:rPr>
          <w:rFonts w:ascii="Calibri" w:eastAsia="Calibri" w:hAnsi="Calibri" w:cs="Calibri"/>
          <w:sz w:val="24"/>
          <w:szCs w:val="24"/>
        </w:rPr>
        <w:t>Starfshættir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Súðavíkurskóla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teljast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sveigjanlegra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starfshátta</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Reynt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aðlaga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skólastarfið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þörfum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nemenda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eins</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og</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kostur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Þar</w:t>
      </w:r>
      <w:proofErr w:type="spellEnd"/>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sem</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nemendum</w:t>
      </w:r>
      <w:proofErr w:type="spellEnd"/>
      <w:r>
        <w:rPr>
          <w:rFonts w:ascii="Calibri" w:eastAsia="Calibri" w:hAnsi="Calibri" w:cs="Calibri"/>
          <w:sz w:val="24"/>
          <w:szCs w:val="24"/>
        </w:rPr>
        <w:t xml:space="preserve"> á </w:t>
      </w:r>
      <w:proofErr w:type="spellStart"/>
      <w:r>
        <w:rPr>
          <w:rFonts w:ascii="Calibri" w:eastAsia="Calibri" w:hAnsi="Calibri" w:cs="Calibri"/>
          <w:sz w:val="24"/>
          <w:szCs w:val="24"/>
        </w:rPr>
        <w:t>misjöfnum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aldri</w:t>
      </w:r>
      <w:proofErr w:type="spellEnd"/>
      <w:r>
        <w:rPr>
          <w:rFonts w:ascii="Calibri" w:eastAsia="Calibri" w:hAnsi="Calibri" w:cs="Calibri"/>
          <w:sz w:val="24"/>
          <w:szCs w:val="24"/>
        </w:rPr>
        <w:t xml:space="preserve"> og </w:t>
      </w:r>
      <w:proofErr w:type="spellStart"/>
      <w:r>
        <w:rPr>
          <w:rFonts w:ascii="Calibri" w:eastAsia="Calibri" w:hAnsi="Calibri" w:cs="Calibri"/>
          <w:sz w:val="24"/>
          <w:szCs w:val="24"/>
        </w:rPr>
        <w:t>með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ólíkan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þroska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blandað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saman</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hópa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séð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þess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hver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einstaklingur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fái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námsefni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sitt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hæfi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Skólinn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aðhyllist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Uppbyggingarstefnuna</w:t>
      </w:r>
      <w:proofErr w:type="spellEnd"/>
      <w:r>
        <w:rPr>
          <w:rFonts w:ascii="Calibri" w:eastAsia="Calibri" w:hAnsi="Calibri" w:cs="Calibri"/>
          <w:sz w:val="24"/>
          <w:szCs w:val="24"/>
        </w:rPr>
        <w:t xml:space="preserve"> - </w:t>
      </w:r>
      <w:proofErr w:type="spellStart"/>
      <w:r>
        <w:rPr>
          <w:rFonts w:ascii="Calibri" w:eastAsia="Calibri" w:hAnsi="Calibri" w:cs="Calibri"/>
          <w:sz w:val="24"/>
          <w:szCs w:val="24"/>
        </w:rPr>
        <w:t>Uppeldi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ábyrgðar</w:t>
      </w:r>
      <w:proofErr w:type="spellEnd"/>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sem</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felur</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sér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ákveðnar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samskiptaleiðir</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skólanum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Markmið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okkar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þessari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stefnu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efla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vitund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allra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nemenda</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og</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starfsmanna</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Súðavíkurskóla</w:t>
      </w:r>
      <w:proofErr w:type="spellEnd"/>
      <w:r>
        <w:rPr>
          <w:rFonts w:ascii="Calibri" w:eastAsia="Calibri" w:hAnsi="Calibri" w:cs="Calibri"/>
          <w:sz w:val="24"/>
          <w:szCs w:val="24"/>
        </w:rPr>
        <w:t xml:space="preserve"> um </w:t>
      </w:r>
      <w:proofErr w:type="spellStart"/>
      <w:r>
        <w:rPr>
          <w:rFonts w:ascii="Calibri" w:eastAsia="Calibri" w:hAnsi="Calibri" w:cs="Calibri"/>
          <w:sz w:val="24"/>
          <w:szCs w:val="24"/>
        </w:rPr>
        <w:t>vinnu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sína</w:t>
      </w:r>
      <w:proofErr w:type="spellEnd"/>
      <w:r>
        <w:rPr>
          <w:rFonts w:ascii="Calibri" w:eastAsia="Calibri" w:hAnsi="Calibri" w:cs="Calibri"/>
          <w:sz w:val="24"/>
          <w:szCs w:val="24"/>
        </w:rPr>
        <w:t xml:space="preserve"> og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hvetja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taka </w:t>
      </w:r>
      <w:proofErr w:type="spellStart"/>
      <w:r>
        <w:rPr>
          <w:rFonts w:ascii="Calibri" w:eastAsia="Calibri" w:hAnsi="Calibri" w:cs="Calibri"/>
          <w:sz w:val="24"/>
          <w:szCs w:val="24"/>
        </w:rPr>
        <w:t>ábyrgð</w:t>
      </w:r>
      <w:proofErr w:type="spellEnd"/>
      <w:r>
        <w:rPr>
          <w:rFonts w:ascii="Calibri" w:eastAsia="Calibri" w:hAnsi="Calibri" w:cs="Calibri"/>
          <w:sz w:val="24"/>
          <w:szCs w:val="24"/>
        </w:rPr>
        <w:t xml:space="preserve"> á </w:t>
      </w:r>
      <w:proofErr w:type="spellStart"/>
      <w:r>
        <w:rPr>
          <w:rFonts w:ascii="Calibri" w:eastAsia="Calibri" w:hAnsi="Calibri" w:cs="Calibri"/>
          <w:sz w:val="24"/>
          <w:szCs w:val="24"/>
        </w:rPr>
        <w:t>eigin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hegðun</w:t>
      </w:r>
      <w:proofErr w:type="spellEnd"/>
      <w:r>
        <w:rPr>
          <w:rFonts w:ascii="Calibri" w:eastAsia="Calibri" w:hAnsi="Calibri" w:cs="Calibri"/>
          <w:sz w:val="24"/>
          <w:szCs w:val="24"/>
        </w:rPr>
        <w:t xml:space="preserve"> og </w:t>
      </w:r>
      <w:proofErr w:type="spellStart"/>
      <w:r>
        <w:rPr>
          <w:rFonts w:ascii="Calibri" w:eastAsia="Calibri" w:hAnsi="Calibri" w:cs="Calibri"/>
          <w:sz w:val="24"/>
          <w:szCs w:val="24"/>
        </w:rPr>
        <w:t>framkomu</w:t>
      </w:r>
      <w:proofErr w:type="spellEnd"/>
      <w:r>
        <w:rPr>
          <w:rFonts w:ascii="Calibri" w:eastAsia="Calibri" w:hAnsi="Calibri" w:cs="Calibri"/>
          <w:sz w:val="24"/>
          <w:szCs w:val="24"/>
        </w:rPr>
        <w:t xml:space="preserve"> og </w:t>
      </w:r>
      <w:proofErr w:type="spellStart"/>
      <w:r>
        <w:rPr>
          <w:rFonts w:ascii="Calibri" w:eastAsia="Calibri" w:hAnsi="Calibri" w:cs="Calibri"/>
          <w:sz w:val="24"/>
          <w:szCs w:val="24"/>
        </w:rPr>
        <w:t>verða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því</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betri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manneskjur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Allir</w:t>
      </w:r>
      <w:proofErr w:type="spellEnd"/>
      <w:r>
        <w:rPr>
          <w:rFonts w:ascii="Calibri" w:eastAsia="Calibri" w:hAnsi="Calibri" w:cs="Calibri"/>
          <w:sz w:val="24"/>
          <w:szCs w:val="24"/>
        </w:rPr>
        <w:t xml:space="preserve"> í </w:t>
      </w:r>
      <w:proofErr w:type="spellStart"/>
      <w:r>
        <w:rPr>
          <w:rFonts w:ascii="Calibri" w:eastAsia="Calibri" w:hAnsi="Calibri" w:cs="Calibri"/>
          <w:sz w:val="24"/>
          <w:szCs w:val="24"/>
        </w:rPr>
        <w:t>Súðavíkurskóla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hafa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ákveðið</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og</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samþykkt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fjögur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gildi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ætlum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hafa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leiðarljósi</w:t>
      </w:r>
      <w:proofErr w:type="spellEnd"/>
      <w:r>
        <w:rPr>
          <w:rFonts w:ascii="Calibri" w:eastAsia="Calibri" w:hAnsi="Calibri" w:cs="Calibri"/>
          <w:sz w:val="24"/>
          <w:szCs w:val="24"/>
        </w:rPr>
        <w:t xml:space="preserve"> og </w:t>
      </w:r>
      <w:proofErr w:type="spellStart"/>
      <w:r>
        <w:rPr>
          <w:rFonts w:ascii="Calibri" w:eastAsia="Calibri" w:hAnsi="Calibri" w:cs="Calibri"/>
          <w:sz w:val="24"/>
          <w:szCs w:val="24"/>
        </w:rPr>
        <w:t>fara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eftir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Þetta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eru</w:t>
      </w:r>
      <w:proofErr w:type="spellEnd"/>
      <w:proofErr w:type="gramStart"/>
      <w:r>
        <w:rPr>
          <w:rFonts w:ascii="Calibri" w:eastAsia="Calibri" w:hAnsi="Calibri" w:cs="Calibri"/>
          <w:sz w:val="24"/>
          <w:szCs w:val="24"/>
        </w:rPr>
        <w:t xml:space="preserve">;  </w:t>
      </w:r>
      <w:proofErr w:type="spellStart"/>
      <w:r>
        <w:rPr>
          <w:rFonts w:ascii="Calibri" w:eastAsia="Calibri" w:hAnsi="Calibri" w:cs="Calibri"/>
          <w:b/>
          <w:bCs/>
          <w:sz w:val="24"/>
          <w:szCs w:val="24"/>
        </w:rPr>
        <w:t>Vellíðan</w:t>
      </w:r>
      <w:proofErr w:type="spellEnd"/>
      <w:proofErr w:type="gramEnd"/>
      <w:r>
        <w:rPr>
          <w:rFonts w:ascii="Calibri" w:eastAsia="Calibri" w:hAnsi="Calibri" w:cs="Calibri"/>
          <w:b/>
          <w:bCs/>
          <w:sz w:val="24"/>
          <w:szCs w:val="24"/>
        </w:rPr>
        <w:t xml:space="preserve">, </w:t>
      </w:r>
      <w:proofErr w:type="spellStart"/>
      <w:r>
        <w:rPr>
          <w:rFonts w:ascii="Calibri" w:eastAsia="Calibri" w:hAnsi="Calibri" w:cs="Calibri"/>
          <w:b/>
          <w:bCs/>
          <w:sz w:val="24"/>
          <w:szCs w:val="24"/>
        </w:rPr>
        <w:t>Virðing</w:t>
      </w:r>
      <w:proofErr w:type="spellEnd"/>
      <w:r>
        <w:rPr>
          <w:rFonts w:ascii="Calibri" w:eastAsia="Calibri" w:hAnsi="Calibri" w:cs="Calibri"/>
          <w:b/>
          <w:bCs/>
          <w:sz w:val="24"/>
          <w:szCs w:val="24"/>
        </w:rPr>
        <w:t xml:space="preserve">, </w:t>
      </w:r>
      <w:proofErr w:type="spellStart"/>
      <w:r>
        <w:rPr>
          <w:rFonts w:ascii="Calibri" w:eastAsia="Calibri" w:hAnsi="Calibri" w:cs="Calibri"/>
          <w:b/>
          <w:bCs/>
          <w:sz w:val="24"/>
          <w:szCs w:val="24"/>
        </w:rPr>
        <w:t>Framfarir</w:t>
      </w:r>
      <w:proofErr w:type="spellEnd"/>
      <w:r>
        <w:rPr>
          <w:rFonts w:ascii="Calibri" w:eastAsia="Calibri" w:hAnsi="Calibri" w:cs="Calibri"/>
          <w:b/>
          <w:bCs/>
          <w:sz w:val="24"/>
          <w:szCs w:val="24"/>
        </w:rPr>
        <w:t xml:space="preserve"> og </w:t>
      </w:r>
      <w:proofErr w:type="spellStart"/>
      <w:r>
        <w:rPr>
          <w:rFonts w:ascii="Calibri" w:eastAsia="Calibri" w:hAnsi="Calibri" w:cs="Calibri"/>
          <w:b/>
          <w:bCs/>
          <w:sz w:val="24"/>
          <w:szCs w:val="24"/>
        </w:rPr>
        <w:t>Heiðarleiki</w:t>
      </w:r>
      <w:proofErr w:type="spellEnd"/>
      <w:r>
        <w:rPr>
          <w:rFonts w:ascii="Calibri" w:eastAsia="Calibri" w:hAnsi="Calibri" w:cs="Calibri"/>
          <w:b/>
          <w:bCs/>
          <w:sz w:val="24"/>
          <w:szCs w:val="24"/>
        </w:rPr>
        <w:t xml:space="preserve">. </w:t>
      </w:r>
      <w:proofErr w:type="spellStart"/>
      <w:r>
        <w:rPr>
          <w:rFonts w:ascii="Calibri" w:eastAsia="Calibri" w:hAnsi="Calibri" w:cs="Calibri"/>
          <w:sz w:val="24"/>
          <w:szCs w:val="24"/>
        </w:rPr>
        <w:t>Við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leitumst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fylgja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þessum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gildum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eftir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gera</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skólann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okkar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betri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vinnustað</w:t>
      </w:r>
      <w:proofErr w:type="spellEnd"/>
      <w:r>
        <w:rPr>
          <w:rFonts w:ascii="Calibri" w:eastAsia="Calibri" w:hAnsi="Calibri" w:cs="Calibri"/>
          <w:sz w:val="24"/>
          <w:szCs w:val="24"/>
        </w:rPr>
        <w:t xml:space="preserve">. </w:t>
      </w:r>
    </w:p>
    <w:p w:rsidR="00F93AE1" w:rsidRDefault="00F93AE1" w:rsidP="00F93AE1">
      <w:pPr>
        <w:rPr>
          <w:rFonts w:cstheme="minorHAnsi"/>
          <w:b/>
          <w:sz w:val="28"/>
          <w:szCs w:val="28"/>
        </w:rPr>
      </w:pPr>
      <w:proofErr w:type="spellStart"/>
      <w:r>
        <w:rPr>
          <w:rFonts w:cstheme="minorHAnsi"/>
          <w:b/>
          <w:sz w:val="28"/>
          <w:szCs w:val="28"/>
        </w:rPr>
        <w:t>Inngangur</w:t>
      </w:r>
      <w:proofErr w:type="spellEnd"/>
    </w:p>
    <w:p w:rsidR="00F93AE1" w:rsidRDefault="00F93AE1" w:rsidP="00F93AE1">
      <w:pPr>
        <w:spacing w:line="240" w:lineRule="auto"/>
        <w:jc w:val="both"/>
        <w:rPr>
          <w:b/>
          <w:sz w:val="24"/>
          <w:szCs w:val="24"/>
          <w:lang w:val="is-IS"/>
        </w:rPr>
      </w:pPr>
      <w:r>
        <w:rPr>
          <w:sz w:val="24"/>
          <w:szCs w:val="24"/>
          <w:lang w:val="is-IS"/>
        </w:rPr>
        <w:t>Nú eru liðin þrjú ár síðan kannanir á líðan, starfsumhverfi og viðhorfi til náms voru lagðar fyrir alla þá er koma að skólastarfi Súðavíkurskóla. Fátt er mikilvægara í skólastarfi en vellíðan allra sem að starfinu koma og ekki skiptir minna máli að nemendur hafi áhuga og metnað fyrir námi sínu. Hlutverk fullorðinna, bæði kennara og foreldra, er að gera nemendum kleift að sinna náminu af kostgæfni og af áhuga. Til þess þurfum við að kanna stöðuna og þess vegna var ákveðið að leggja þessar kannanir fyrir skólaárið 2016 – 2017 sem innra mat Súðavíkurskóla.</w:t>
      </w:r>
    </w:p>
    <w:p w:rsidR="00F93AE1" w:rsidRDefault="00F93AE1" w:rsidP="00F93AE1">
      <w:pPr>
        <w:spacing w:after="0"/>
        <w:jc w:val="both"/>
        <w:rPr>
          <w:b/>
          <w:sz w:val="28"/>
          <w:szCs w:val="28"/>
        </w:rPr>
      </w:pPr>
    </w:p>
    <w:p w:rsidR="00F93AE1" w:rsidRDefault="00F93AE1" w:rsidP="00F93AE1">
      <w:pPr>
        <w:spacing w:after="0"/>
        <w:jc w:val="both"/>
        <w:rPr>
          <w:b/>
          <w:sz w:val="28"/>
          <w:szCs w:val="28"/>
        </w:rPr>
      </w:pPr>
      <w:proofErr w:type="spellStart"/>
      <w:r>
        <w:rPr>
          <w:b/>
          <w:sz w:val="28"/>
          <w:szCs w:val="28"/>
        </w:rPr>
        <w:t>Aðferð</w:t>
      </w:r>
      <w:proofErr w:type="spellEnd"/>
    </w:p>
    <w:p w:rsidR="00F93AE1" w:rsidRDefault="00F93AE1" w:rsidP="00F93AE1">
      <w:pPr>
        <w:spacing w:after="0"/>
        <w:jc w:val="both"/>
        <w:rPr>
          <w:b/>
          <w:sz w:val="24"/>
          <w:szCs w:val="24"/>
        </w:rPr>
      </w:pPr>
    </w:p>
    <w:p w:rsidR="00F93AE1" w:rsidRDefault="00F93AE1" w:rsidP="00F93AE1">
      <w:pPr>
        <w:spacing w:line="240" w:lineRule="auto"/>
        <w:jc w:val="both"/>
        <w:rPr>
          <w:sz w:val="24"/>
          <w:szCs w:val="24"/>
          <w:lang w:val="is-IS"/>
        </w:rPr>
      </w:pPr>
      <w:r>
        <w:rPr>
          <w:sz w:val="24"/>
          <w:szCs w:val="24"/>
          <w:lang w:val="is-IS"/>
        </w:rPr>
        <w:t>Tveir kennarar skólans ásamt skólastjóra útbjuggu matsáætlun fyrir þetta skólaár. Skólapúlsinn var fenginn til þess að leggja fyrir þrjár kannanir, eina fyrir nemendur, aðra fyrir foreldra og þá þriðju fyrir starfsmenn. Tilgangurinn var sá að skoða ýmsa þætti skólastarfsins, s.s. líðan og viðhorf til náms og skóla.</w:t>
      </w:r>
    </w:p>
    <w:p w:rsidR="00F93AE1" w:rsidRDefault="00F93AE1" w:rsidP="00F93AE1">
      <w:pPr>
        <w:spacing w:line="240" w:lineRule="auto"/>
        <w:jc w:val="both"/>
        <w:rPr>
          <w:sz w:val="24"/>
          <w:szCs w:val="24"/>
          <w:lang w:val="is-IS"/>
        </w:rPr>
      </w:pPr>
      <w:r>
        <w:rPr>
          <w:sz w:val="24"/>
          <w:szCs w:val="24"/>
          <w:lang w:val="is-IS"/>
        </w:rPr>
        <w:t>Nemendakönnuninni var skipt í fjóra kafla, þar sem skoðuð voru eftirtalin atriði: 1) Virkni nemenda í skólanum, 2) Líðan og heilsa, 3) Skóla- og bekkjarandi og fjórði þátturinn var að nemendum var gefinn kostur á að koma með opin svör um hvað væri gott eða slæmt við skólann að þeirra mati.</w:t>
      </w:r>
    </w:p>
    <w:p w:rsidR="00F93AE1" w:rsidRDefault="00F93AE1" w:rsidP="00F93AE1">
      <w:pPr>
        <w:spacing w:line="240" w:lineRule="auto"/>
        <w:jc w:val="both"/>
        <w:rPr>
          <w:sz w:val="24"/>
          <w:szCs w:val="24"/>
          <w:lang w:val="is-IS"/>
        </w:rPr>
      </w:pPr>
      <w:r>
        <w:rPr>
          <w:sz w:val="24"/>
          <w:szCs w:val="24"/>
          <w:lang w:val="is-IS"/>
        </w:rPr>
        <w:lastRenderedPageBreak/>
        <w:t>Foreldrakönnuninni var skipt í fimm kafla, þar sem skoðað var viðhorf til, 1) Náms og kennslu,  2) Velferð nemenda, 3) Aðstaða og þjónusta, 4) Foreldrasamstarf,  5) Heimastuðningur, 6) Opin svör, þar sem foreldrum var gefinn kostur á að tjá sig frekar um skólastarfið.</w:t>
      </w:r>
    </w:p>
    <w:p w:rsidR="00F93AE1" w:rsidRDefault="00F93AE1" w:rsidP="00F93AE1">
      <w:pPr>
        <w:spacing w:line="240" w:lineRule="auto"/>
        <w:jc w:val="both"/>
        <w:rPr>
          <w:sz w:val="24"/>
          <w:szCs w:val="24"/>
          <w:lang w:val="is-IS"/>
        </w:rPr>
      </w:pPr>
      <w:r>
        <w:rPr>
          <w:sz w:val="24"/>
          <w:szCs w:val="24"/>
          <w:lang w:val="is-IS"/>
        </w:rPr>
        <w:t>Starfsmannakönnuninni var skipt í 7 kafla, eftirfarandi atriði könnuð, 1) Allir starfsmenn, almennt, 2) Allir starfsmenn, viðhorf til skóla, 3) Kennarar og kennarastarfið, 4) Kennarar og starfsumhverfi, 5) Kennarar, mat og endurgjöf, 6) Kennarar og símenntun, 7) Opin svör, þar sem starfsmönnum var gefinn kostur á að tjá sig frekar um skólastarfið.</w:t>
      </w:r>
    </w:p>
    <w:p w:rsidR="00F93AE1" w:rsidRDefault="00F93AE1" w:rsidP="00F93AE1">
      <w:pPr>
        <w:spacing w:line="240" w:lineRule="auto"/>
        <w:jc w:val="both"/>
        <w:rPr>
          <w:sz w:val="24"/>
          <w:szCs w:val="24"/>
          <w:lang w:val="is-IS"/>
        </w:rPr>
      </w:pPr>
      <w:r>
        <w:rPr>
          <w:sz w:val="24"/>
          <w:szCs w:val="24"/>
          <w:lang w:val="is-IS"/>
        </w:rPr>
        <w:t>Kannanirnar voru rafrænar og gerðar á skólaárinu 2016-2017. Svarhlutfall var með besta móti eða 100% meðal allra þátttakenda.</w:t>
      </w:r>
    </w:p>
    <w:p w:rsidR="00F93AE1" w:rsidRDefault="00F93AE1" w:rsidP="00F93AE1">
      <w:pPr>
        <w:spacing w:after="0"/>
        <w:jc w:val="both"/>
        <w:rPr>
          <w:b/>
          <w:sz w:val="24"/>
          <w:szCs w:val="24"/>
        </w:rPr>
      </w:pPr>
    </w:p>
    <w:p w:rsidR="00F93AE1" w:rsidRDefault="00F93AE1" w:rsidP="00F93AE1">
      <w:pPr>
        <w:spacing w:after="0"/>
        <w:jc w:val="both"/>
        <w:rPr>
          <w:sz w:val="24"/>
          <w:szCs w:val="24"/>
        </w:rPr>
      </w:pPr>
      <w:proofErr w:type="spellStart"/>
      <w:r>
        <w:rPr>
          <w:b/>
          <w:sz w:val="24"/>
          <w:szCs w:val="24"/>
        </w:rPr>
        <w:t>Markmið</w:t>
      </w:r>
      <w:proofErr w:type="spellEnd"/>
    </w:p>
    <w:p w:rsidR="00F93AE1" w:rsidRDefault="00F93AE1" w:rsidP="00F93AE1">
      <w:pPr>
        <w:spacing w:line="240" w:lineRule="auto"/>
        <w:jc w:val="both"/>
        <w:rPr>
          <w:sz w:val="24"/>
          <w:szCs w:val="24"/>
          <w:lang w:val="is-IS"/>
        </w:rPr>
      </w:pPr>
      <w:r>
        <w:rPr>
          <w:sz w:val="24"/>
          <w:szCs w:val="24"/>
          <w:lang w:val="is-IS"/>
        </w:rPr>
        <w:t xml:space="preserve">Markmiðið er að uppfylla þau skilyrði sem gerð eru um innra mat sérstaklega m.t.t. aðalnámsskrár. Mat á hæfni og framförum nemenda er reglubundinn þáttur í skólastarfi og órjúfanlegur frá námi og kennslu. Þá er alltaf vert að skoða líðan og viðhorf allra sem koma að skólastarfinu. </w:t>
      </w:r>
    </w:p>
    <w:p w:rsidR="00F93AE1" w:rsidRDefault="00F93AE1" w:rsidP="00F93AE1">
      <w:pPr>
        <w:spacing w:after="0"/>
        <w:rPr>
          <w:sz w:val="24"/>
          <w:szCs w:val="24"/>
        </w:rPr>
      </w:pPr>
    </w:p>
    <w:p w:rsidR="00F93AE1" w:rsidRDefault="00F93AE1" w:rsidP="00F93AE1">
      <w:pPr>
        <w:spacing w:after="0"/>
        <w:rPr>
          <w:sz w:val="24"/>
          <w:szCs w:val="24"/>
        </w:rPr>
      </w:pPr>
      <w:proofErr w:type="spellStart"/>
      <w:r>
        <w:rPr>
          <w:b/>
          <w:sz w:val="24"/>
          <w:szCs w:val="24"/>
        </w:rPr>
        <w:t>Viðmið</w:t>
      </w:r>
      <w:proofErr w:type="spellEnd"/>
    </w:p>
    <w:p w:rsidR="00F93AE1" w:rsidRDefault="00F93AE1" w:rsidP="00F93AE1">
      <w:pPr>
        <w:spacing w:line="240" w:lineRule="auto"/>
        <w:jc w:val="both"/>
        <w:rPr>
          <w:sz w:val="24"/>
          <w:szCs w:val="24"/>
          <w:lang w:val="is-IS"/>
        </w:rPr>
      </w:pPr>
      <w:r>
        <w:rPr>
          <w:sz w:val="24"/>
          <w:szCs w:val="24"/>
          <w:lang w:val="is-IS"/>
        </w:rPr>
        <w:t xml:space="preserve">Að öllum nemendum og starfsmönnum skólans líði vel og að viðhorf þeirra til náms og kennslu séu líkleg til að stuðla að framförum. Að gera skólann okkar betri með því að heyra rödd nemenda, starfsmanna og foreldra um skólastarfið.  </w:t>
      </w:r>
    </w:p>
    <w:p w:rsidR="00F93AE1" w:rsidRDefault="00F93AE1" w:rsidP="00F93AE1">
      <w:pPr>
        <w:spacing w:after="0"/>
        <w:rPr>
          <w:b/>
          <w:sz w:val="24"/>
          <w:szCs w:val="24"/>
        </w:rPr>
      </w:pPr>
      <w:proofErr w:type="spellStart"/>
      <w:r>
        <w:rPr>
          <w:b/>
          <w:sz w:val="24"/>
          <w:szCs w:val="24"/>
        </w:rPr>
        <w:t>Niðurstaða</w:t>
      </w:r>
      <w:proofErr w:type="spellEnd"/>
      <w:r>
        <w:rPr>
          <w:b/>
          <w:sz w:val="24"/>
          <w:szCs w:val="24"/>
        </w:rPr>
        <w:t>:</w:t>
      </w:r>
    </w:p>
    <w:p w:rsidR="00F93AE1" w:rsidRDefault="00F93AE1" w:rsidP="00F93AE1">
      <w:pPr>
        <w:spacing w:line="240" w:lineRule="auto"/>
        <w:jc w:val="both"/>
        <w:rPr>
          <w:sz w:val="24"/>
          <w:szCs w:val="24"/>
          <w:lang w:val="is-IS"/>
        </w:rPr>
      </w:pPr>
      <w:r>
        <w:rPr>
          <w:sz w:val="24"/>
          <w:szCs w:val="24"/>
          <w:lang w:val="is-IS"/>
        </w:rPr>
        <w:t xml:space="preserve">Nemendakönnun: Nemendur Súðavíkurskóla virðast fylgja landsmeðaltali í flestum atriðum. Þó eru fjórir þættir sem skera sig úr þar sem þrautseigja í námi og trú á eigin getu er fyrir neðan landsmeðaltal. Tíðni hreyfingar var meiri og samband nemenda og kennara var betra hjá okkur en almennt gerist á landinu. </w:t>
      </w:r>
    </w:p>
    <w:p w:rsidR="00F93AE1" w:rsidRDefault="00F93AE1" w:rsidP="00F93AE1">
      <w:pPr>
        <w:spacing w:line="240" w:lineRule="auto"/>
        <w:jc w:val="both"/>
        <w:rPr>
          <w:sz w:val="24"/>
          <w:szCs w:val="24"/>
          <w:lang w:val="is-IS"/>
        </w:rPr>
      </w:pPr>
      <w:r>
        <w:rPr>
          <w:i/>
          <w:sz w:val="24"/>
          <w:szCs w:val="24"/>
          <w:lang w:val="is-IS"/>
        </w:rPr>
        <w:t>Starfsmannakönnun</w:t>
      </w:r>
      <w:r>
        <w:rPr>
          <w:sz w:val="24"/>
          <w:szCs w:val="24"/>
          <w:lang w:val="is-IS"/>
        </w:rPr>
        <w:t xml:space="preserve">: Súðavíkurskóli samanstendur af þremur skólagerðum leik, grunn og tónlistarskóla með 10 starfsmönnum þar af eru 3 sem svara kennarahlutanum. </w:t>
      </w:r>
    </w:p>
    <w:p w:rsidR="00F93AE1" w:rsidRDefault="00F93AE1" w:rsidP="00F93AE1">
      <w:pPr>
        <w:spacing w:line="240" w:lineRule="auto"/>
        <w:jc w:val="both"/>
        <w:rPr>
          <w:sz w:val="24"/>
          <w:szCs w:val="24"/>
          <w:lang w:val="is-IS"/>
        </w:rPr>
      </w:pPr>
      <w:r>
        <w:rPr>
          <w:sz w:val="24"/>
          <w:szCs w:val="24"/>
          <w:lang w:val="is-IS"/>
        </w:rPr>
        <w:t>Kennarar skólans virðast fylgja landsmeðaltali í flestum atriðum. Þó eru fimm atriði sem skera sig úr, eitt neikvætt og fjögur jákvæð. Það neikvæða er að meðalfjöldi daga í símenntun virðast færri en landsmeðaltalið. Jákvæðu þættirnir eru að kennarar eru ánægðir með kennarastarfið, hafa trú á eigin getu og eru ánægðir með valddreifingu við ákvarðanatöku sem og vinnuaðstæður.</w:t>
      </w:r>
    </w:p>
    <w:p w:rsidR="00F93AE1" w:rsidRDefault="00F93AE1" w:rsidP="00F93AE1">
      <w:pPr>
        <w:spacing w:line="240" w:lineRule="auto"/>
        <w:jc w:val="both"/>
        <w:rPr>
          <w:sz w:val="24"/>
          <w:szCs w:val="24"/>
          <w:lang w:val="is-IS"/>
        </w:rPr>
      </w:pPr>
      <w:r>
        <w:rPr>
          <w:i/>
          <w:sz w:val="24"/>
          <w:szCs w:val="24"/>
          <w:lang w:val="is-IS"/>
        </w:rPr>
        <w:t>Allir starfsmenn, almennt</w:t>
      </w:r>
      <w:r>
        <w:rPr>
          <w:sz w:val="24"/>
          <w:szCs w:val="24"/>
          <w:lang w:val="is-IS"/>
        </w:rPr>
        <w:t>, þar eru þrír þættir sem skera sig úr, einn neikvæður og tveir jákvæðir. Það neikvæða var að misbrestur var á starfsmannaviðtölum síðasta árs. Jákvæðu þættirnir voru ánægja með stjórnun skólans og vinnuaðstæður.</w:t>
      </w:r>
    </w:p>
    <w:p w:rsidR="00F93AE1" w:rsidRDefault="00F93AE1" w:rsidP="00F93AE1">
      <w:pPr>
        <w:spacing w:line="240" w:lineRule="auto"/>
        <w:jc w:val="both"/>
        <w:rPr>
          <w:sz w:val="24"/>
          <w:szCs w:val="24"/>
          <w:lang w:val="is-IS"/>
        </w:rPr>
      </w:pPr>
      <w:r>
        <w:rPr>
          <w:i/>
          <w:sz w:val="24"/>
          <w:szCs w:val="24"/>
          <w:lang w:val="is-IS"/>
        </w:rPr>
        <w:t>Foreldrakönnun</w:t>
      </w:r>
      <w:r>
        <w:rPr>
          <w:sz w:val="24"/>
          <w:szCs w:val="24"/>
          <w:lang w:val="is-IS"/>
        </w:rPr>
        <w:t>: Foreldrar við Súðavíkurskóla virðast fylgja landsmeðaltali í flestum atriðum. Þó eru þrjú atriði sem skera sig úr, tvö neikvæð og eitt jákvætt. Þau neikvæðu eru, notkun á mötuneyti og trú foreldra á eigin getu, til að hjálpa barni sínu með námið. Það jákvæða var að þeir telja frumkvæði kennara mikið og foreldrasamstarfið gott.</w:t>
      </w:r>
    </w:p>
    <w:p w:rsidR="00F93AE1" w:rsidRDefault="00F93AE1" w:rsidP="00F93AE1">
      <w:pPr>
        <w:spacing w:after="0"/>
        <w:rPr>
          <w:sz w:val="24"/>
          <w:szCs w:val="24"/>
        </w:rPr>
      </w:pPr>
    </w:p>
    <w:p w:rsidR="00F93AE1" w:rsidRDefault="00F93AE1" w:rsidP="00F93AE1">
      <w:pPr>
        <w:spacing w:after="0"/>
        <w:rPr>
          <w:b/>
          <w:sz w:val="24"/>
          <w:szCs w:val="24"/>
        </w:rPr>
      </w:pPr>
      <w:proofErr w:type="spellStart"/>
      <w:r>
        <w:rPr>
          <w:b/>
          <w:sz w:val="24"/>
          <w:szCs w:val="24"/>
        </w:rPr>
        <w:t>Leiðir</w:t>
      </w:r>
      <w:proofErr w:type="spellEnd"/>
      <w:r>
        <w:rPr>
          <w:b/>
          <w:sz w:val="24"/>
          <w:szCs w:val="24"/>
        </w:rPr>
        <w:t xml:space="preserve"> </w:t>
      </w:r>
      <w:proofErr w:type="spellStart"/>
      <w:r>
        <w:rPr>
          <w:b/>
          <w:sz w:val="24"/>
          <w:szCs w:val="24"/>
        </w:rPr>
        <w:t>til</w:t>
      </w:r>
      <w:proofErr w:type="spellEnd"/>
      <w:r>
        <w:rPr>
          <w:b/>
          <w:sz w:val="24"/>
          <w:szCs w:val="24"/>
        </w:rPr>
        <w:t xml:space="preserve"> </w:t>
      </w:r>
      <w:proofErr w:type="spellStart"/>
      <w:r>
        <w:rPr>
          <w:b/>
          <w:sz w:val="24"/>
          <w:szCs w:val="24"/>
        </w:rPr>
        <w:t>úrbóta</w:t>
      </w:r>
      <w:proofErr w:type="spellEnd"/>
      <w:r>
        <w:rPr>
          <w:b/>
          <w:sz w:val="24"/>
          <w:szCs w:val="24"/>
        </w:rPr>
        <w:t>:</w:t>
      </w:r>
    </w:p>
    <w:p w:rsidR="00F93AE1" w:rsidRDefault="00F93AE1" w:rsidP="00F93AE1">
      <w:pPr>
        <w:spacing w:line="240" w:lineRule="auto"/>
        <w:jc w:val="both"/>
        <w:rPr>
          <w:sz w:val="24"/>
          <w:szCs w:val="24"/>
          <w:lang w:val="is-IS"/>
        </w:rPr>
      </w:pPr>
      <w:r>
        <w:rPr>
          <w:sz w:val="24"/>
          <w:szCs w:val="24"/>
          <w:lang w:val="is-IS"/>
        </w:rPr>
        <w:t>Þegar niðurstöður þessara þriggja kannanna eru skoðaðar, kemur í ljós að mikill meirihluti svara er jákvæður eða fylgir landsmeðaltali. Þeir þættir sem þarfnast úrbóta eru:</w:t>
      </w:r>
    </w:p>
    <w:p w:rsidR="00F93AE1" w:rsidRDefault="00F93AE1" w:rsidP="00F93AE1">
      <w:pPr>
        <w:spacing w:line="240" w:lineRule="auto"/>
        <w:jc w:val="both"/>
        <w:rPr>
          <w:sz w:val="24"/>
          <w:szCs w:val="24"/>
          <w:lang w:val="is-IS"/>
        </w:rPr>
      </w:pPr>
      <w:r>
        <w:rPr>
          <w:i/>
          <w:sz w:val="24"/>
          <w:szCs w:val="24"/>
          <w:lang w:val="is-IS"/>
        </w:rPr>
        <w:t>Notkun á mötuneyti</w:t>
      </w:r>
      <w:r>
        <w:rPr>
          <w:sz w:val="24"/>
          <w:szCs w:val="24"/>
          <w:lang w:val="is-IS"/>
        </w:rPr>
        <w:t>:  Svo virðist sem fáir nemendur hafi notfært sér þá aðstöðu að fá heitan mat í hádeginu. Súðavíkurhreppur er að vinna í mötuneytismálum þar sem verið er að auglýsa eftir nýjum rekstraraðila.</w:t>
      </w:r>
    </w:p>
    <w:p w:rsidR="00F93AE1" w:rsidRDefault="00F93AE1" w:rsidP="00F93AE1">
      <w:pPr>
        <w:spacing w:line="240" w:lineRule="auto"/>
        <w:jc w:val="both"/>
        <w:rPr>
          <w:sz w:val="24"/>
          <w:szCs w:val="24"/>
          <w:lang w:val="is-IS"/>
        </w:rPr>
      </w:pPr>
      <w:r>
        <w:rPr>
          <w:i/>
          <w:sz w:val="24"/>
          <w:szCs w:val="24"/>
          <w:lang w:val="is-IS"/>
        </w:rPr>
        <w:t>Starfsmannaviðtöl</w:t>
      </w:r>
      <w:r>
        <w:rPr>
          <w:sz w:val="24"/>
          <w:szCs w:val="24"/>
          <w:lang w:val="is-IS"/>
        </w:rPr>
        <w:t>:  Skólastjóri þarf að festa lokadagsetningu viðtalanna, helst á skóladagatali.</w:t>
      </w:r>
    </w:p>
    <w:p w:rsidR="00F93AE1" w:rsidRDefault="00F93AE1" w:rsidP="00F93AE1">
      <w:pPr>
        <w:spacing w:line="240" w:lineRule="auto"/>
        <w:jc w:val="both"/>
        <w:rPr>
          <w:sz w:val="24"/>
          <w:szCs w:val="24"/>
          <w:lang w:val="is-IS"/>
        </w:rPr>
      </w:pPr>
      <w:r>
        <w:rPr>
          <w:i/>
          <w:sz w:val="24"/>
          <w:szCs w:val="24"/>
          <w:lang w:val="is-IS"/>
        </w:rPr>
        <w:t>Fjöldi daga í símenntun</w:t>
      </w:r>
      <w:r>
        <w:rPr>
          <w:sz w:val="24"/>
          <w:szCs w:val="24"/>
          <w:lang w:val="is-IS"/>
        </w:rPr>
        <w:t>: Kennarar þurfa að muna eftir að skrá niður allt er viðkemur símenntun sem og að halda áfram að reyna að komast á þau námskeið sem haldin eru, sérstaklega þau sem eru í nágrenninu.</w:t>
      </w:r>
    </w:p>
    <w:p w:rsidR="00F93AE1" w:rsidRDefault="00F93AE1" w:rsidP="00F93AE1">
      <w:pPr>
        <w:spacing w:line="240" w:lineRule="auto"/>
        <w:jc w:val="both"/>
        <w:rPr>
          <w:sz w:val="24"/>
          <w:szCs w:val="24"/>
          <w:lang w:val="is-IS"/>
        </w:rPr>
      </w:pPr>
      <w:r>
        <w:rPr>
          <w:i/>
          <w:sz w:val="24"/>
          <w:szCs w:val="24"/>
          <w:lang w:val="is-IS"/>
        </w:rPr>
        <w:t>Þrautseigja og trú á eigin námsgetu nemenda</w:t>
      </w:r>
      <w:r>
        <w:rPr>
          <w:sz w:val="24"/>
          <w:szCs w:val="24"/>
          <w:lang w:val="is-IS"/>
        </w:rPr>
        <w:t>:  Hér eru um mjög mikilvæg atriði að ræða. Til þess að hvetja nemendur til meiri þrautseigju í námi þarf að stuðla að auðugra námsumhverfi sem hjálpar nemendum að læra á eigin forsendum. Til þess að nemendur öðlist meiri trú á eigin námsgetu, ætlum við að hjálpa þeim til að skipuleggja vinnubrögð sín betur, þannig að þeim finnist þau ráða við verkefnin, þrátt fyrir að verkefnin séu oft krefjandi til að byrja með.</w:t>
      </w:r>
    </w:p>
    <w:p w:rsidR="00F93AE1" w:rsidRDefault="00F93AE1" w:rsidP="00F93AE1">
      <w:pPr>
        <w:spacing w:line="240" w:lineRule="auto"/>
        <w:jc w:val="both"/>
        <w:rPr>
          <w:sz w:val="24"/>
          <w:szCs w:val="24"/>
          <w:lang w:val="is-IS"/>
        </w:rPr>
      </w:pPr>
      <w:r>
        <w:rPr>
          <w:i/>
          <w:sz w:val="24"/>
          <w:szCs w:val="24"/>
          <w:lang w:val="is-IS"/>
        </w:rPr>
        <w:t>Trú foreldra á eigin getu til að hjálpa barni sínu með námið:</w:t>
      </w:r>
      <w:r>
        <w:rPr>
          <w:sz w:val="24"/>
          <w:szCs w:val="24"/>
          <w:lang w:val="is-IS"/>
        </w:rPr>
        <w:t xml:space="preserve"> Erfitt getur reynst fyrir skólann að grípa inn í þennan þátt. Skólinn hefur undanfarin ár boðið upp á heimanámstíma eftir hádegi til þess að létta á heimilum. Þá hefur einnig verið lögð áhersla á að námsáætlanir séu þannig settar upp að þeim megi ljúka á skólatíma, fyrir utan lestur. Til að koma til móts við foreldra munu kennarar ræða heimanám við þá í upphafi skólaárs, leitað verður leiða til þess að koma til móts við foreldra um hvað eina sem betur má fara í heimanámi barnanna.</w:t>
      </w:r>
    </w:p>
    <w:p w:rsidR="00F93AE1" w:rsidRDefault="00F93AE1" w:rsidP="00F93AE1">
      <w:pPr>
        <w:spacing w:after="0"/>
        <w:rPr>
          <w:sz w:val="24"/>
          <w:szCs w:val="24"/>
        </w:rPr>
      </w:pPr>
    </w:p>
    <w:p w:rsidR="00F93AE1" w:rsidRDefault="00F93AE1" w:rsidP="00F93AE1">
      <w:pPr>
        <w:spacing w:after="0"/>
        <w:jc w:val="center"/>
        <w:rPr>
          <w:sz w:val="24"/>
          <w:szCs w:val="24"/>
        </w:rPr>
      </w:pPr>
    </w:p>
    <w:p w:rsidR="00F93AE1" w:rsidRDefault="00F93AE1" w:rsidP="00F93AE1">
      <w:pPr>
        <w:spacing w:after="0"/>
        <w:jc w:val="center"/>
        <w:rPr>
          <w:b/>
          <w:sz w:val="24"/>
          <w:szCs w:val="24"/>
        </w:rPr>
      </w:pPr>
      <w:r>
        <w:rPr>
          <w:b/>
          <w:sz w:val="24"/>
          <w:szCs w:val="24"/>
        </w:rPr>
        <w:t>Anna Lind Ragnarsdóttir skólastjóri</w:t>
      </w:r>
    </w:p>
    <w:p w:rsidR="00263676" w:rsidRDefault="00F93AE1"/>
    <w:sectPr w:rsidR="00263676" w:rsidSect="004743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25D0E"/>
    <w:multiLevelType w:val="hybridMultilevel"/>
    <w:tmpl w:val="45F672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AE1"/>
    <w:rsid w:val="003073C3"/>
    <w:rsid w:val="004743DE"/>
    <w:rsid w:val="004C6110"/>
    <w:rsid w:val="004F2EFD"/>
    <w:rsid w:val="00692457"/>
    <w:rsid w:val="00830844"/>
    <w:rsid w:val="00A55F73"/>
    <w:rsid w:val="00AB1152"/>
    <w:rsid w:val="00C02C22"/>
    <w:rsid w:val="00C87709"/>
    <w:rsid w:val="00F93AE1"/>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E1"/>
    <w:rPr>
      <w:lang w:val="en-US"/>
    </w:rPr>
  </w:style>
  <w:style w:type="paragraph" w:styleId="Heading1">
    <w:name w:val="heading 1"/>
    <w:basedOn w:val="Normal"/>
    <w:next w:val="Normal"/>
    <w:link w:val="Heading1Char"/>
    <w:uiPriority w:val="9"/>
    <w:qFormat/>
    <w:rsid w:val="00F93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AE1"/>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F93AE1"/>
    <w:pPr>
      <w:ind w:left="720"/>
      <w:contextualSpacing/>
    </w:pPr>
  </w:style>
</w:styles>
</file>

<file path=word/webSettings.xml><?xml version="1.0" encoding="utf-8"?>
<w:webSettings xmlns:r="http://schemas.openxmlformats.org/officeDocument/2006/relationships" xmlns:w="http://schemas.openxmlformats.org/wordprocessingml/2006/main">
  <w:divs>
    <w:div w:id="383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annalind</dc:creator>
  <cp:lastModifiedBy>annalind</cp:lastModifiedBy>
  <cp:revision>1</cp:revision>
  <cp:lastPrinted>2018-02-26T16:00:00Z</cp:lastPrinted>
  <dcterms:created xsi:type="dcterms:W3CDTF">2018-02-26T16:00:00Z</dcterms:created>
  <dcterms:modified xsi:type="dcterms:W3CDTF">2018-02-26T16:01:00Z</dcterms:modified>
</cp:coreProperties>
</file>